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2E" w:rsidRPr="00C131B0" w:rsidRDefault="0053312E" w:rsidP="0053312E">
      <w:pPr>
        <w:spacing w:line="440" w:lineRule="auto"/>
        <w:ind w:left="-142"/>
        <w:rPr>
          <w:rFonts w:ascii="標楷體" w:eastAsia="標楷體" w:hAnsi="標楷體" w:cs="標楷體" w:hint="eastAsia"/>
          <w:color w:val="000000"/>
        </w:rPr>
      </w:pPr>
      <w:r w:rsidRPr="00F57F6E">
        <w:rPr>
          <w:rFonts w:ascii="標楷體" w:eastAsia="標楷體" w:hAnsi="標楷體" w:cs="標楷體"/>
          <w:color w:val="000000"/>
        </w:rPr>
        <w:t>中華民國</w:t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Pr="00F57F6E"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Pr="00F57F6E"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Pr="00F57F6E">
        <w:rPr>
          <w:rFonts w:ascii="標楷體" w:eastAsia="標楷體" w:hAnsi="標楷體" w:cs="標楷體"/>
          <w:color w:val="000000"/>
        </w:rPr>
        <w:t>日</w:t>
      </w:r>
    </w:p>
    <w:p w:rsidR="0053312E" w:rsidRPr="00F57F6E" w:rsidRDefault="0053312E" w:rsidP="0053312E">
      <w:pPr>
        <w:spacing w:line="44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59301D" wp14:editId="4297B5C8">
                <wp:simplePos x="0" y="0"/>
                <wp:positionH relativeFrom="column">
                  <wp:posOffset>4109085</wp:posOffset>
                </wp:positionH>
                <wp:positionV relativeFrom="paragraph">
                  <wp:posOffset>480060</wp:posOffset>
                </wp:positionV>
                <wp:extent cx="1574800" cy="337820"/>
                <wp:effectExtent l="0" t="0" r="25400" b="241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2E" w:rsidRPr="00A57C23" w:rsidRDefault="0053312E" w:rsidP="005331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7C2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A57C23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A57C2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A57C23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9301D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323.55pt;margin-top:37.8pt;width:124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">
                <v:stroke opacity="0"/>
                <v:path arrowok="t"/>
                <v:textbox>
                  <w:txbxContent>
                    <w:p w:rsidR="0053312E" w:rsidRPr="00A57C23" w:rsidRDefault="0053312E" w:rsidP="0053312E">
                      <w:pPr>
                        <w:rPr>
                          <w:rFonts w:ascii="標楷體" w:eastAsia="標楷體" w:hAnsi="標楷體"/>
                        </w:rPr>
                      </w:pPr>
                      <w:r w:rsidRPr="00A57C23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A57C23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A57C23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A57C23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  社團法人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新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HK"/>
        </w:rPr>
        <w:t>北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市</w:t>
      </w:r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>臨床心理師公會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258D0D" wp14:editId="28A10BEF">
                <wp:simplePos x="0" y="0"/>
                <wp:positionH relativeFrom="column">
                  <wp:posOffset>4880610</wp:posOffset>
                </wp:positionH>
                <wp:positionV relativeFrom="paragraph">
                  <wp:posOffset>4445</wp:posOffset>
                </wp:positionV>
                <wp:extent cx="802640" cy="326390"/>
                <wp:effectExtent l="0" t="0" r="16510" b="1651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264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2E" w:rsidRPr="005C5CF7" w:rsidRDefault="0053312E" w:rsidP="0053312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5C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8D0D" id="文字方塊 37" o:spid="_x0000_s1027" type="#_x0000_t202" style="position:absolute;margin-left:384.3pt;margin-top:.35pt;width:63.2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">
                <v:path arrowok="t"/>
                <v:textbox>
                  <w:txbxContent>
                    <w:p w:rsidR="0053312E" w:rsidRPr="005C5CF7" w:rsidRDefault="0053312E" w:rsidP="0053312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5C5CF7"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</w:txbxContent>
                </v:textbox>
              </v:shape>
            </w:pict>
          </mc:Fallback>
        </mc:AlternateContent>
      </w:r>
    </w:p>
    <w:p w:rsidR="0053312E" w:rsidRPr="00C131B0" w:rsidRDefault="0053312E" w:rsidP="0053312E">
      <w:pPr>
        <w:spacing w:line="440" w:lineRule="auto"/>
        <w:rPr>
          <w:rFonts w:ascii="標楷體" w:eastAsia="標楷體" w:hAnsi="標楷體" w:cs="標楷體" w:hint="eastAsia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      </w:t>
      </w:r>
      <w:bookmarkStart w:id="0" w:name="_GoBack"/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>倫理申訴案件裁決結果通知書</w:t>
      </w:r>
      <w:bookmarkEnd w:id="0"/>
    </w:p>
    <w:tbl>
      <w:tblPr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26"/>
        <w:gridCol w:w="1502"/>
        <w:gridCol w:w="2759"/>
      </w:tblGrid>
      <w:tr w:rsidR="0053312E" w:rsidRPr="00F57F6E" w:rsidTr="00647C34">
        <w:trPr>
          <w:trHeight w:val="1036"/>
        </w:trPr>
        <w:tc>
          <w:tcPr>
            <w:tcW w:w="1560" w:type="dxa"/>
            <w:shd w:val="clear" w:color="auto" w:fill="auto"/>
            <w:vAlign w:val="center"/>
          </w:tcPr>
          <w:p w:rsidR="0053312E" w:rsidRPr="00F57F6E" w:rsidRDefault="0053312E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申訴人</w:t>
            </w:r>
          </w:p>
          <w:p w:rsidR="0053312E" w:rsidRPr="00F57F6E" w:rsidRDefault="0053312E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53312E" w:rsidRPr="00F57F6E" w:rsidRDefault="0053312E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53312E" w:rsidRPr="00F57F6E" w:rsidRDefault="0053312E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被申訴人姓名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3312E" w:rsidRPr="00F57F6E" w:rsidRDefault="0053312E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3312E" w:rsidRPr="00F57F6E" w:rsidTr="00647C34">
        <w:trPr>
          <w:trHeight w:val="10376"/>
        </w:trPr>
        <w:tc>
          <w:tcPr>
            <w:tcW w:w="8647" w:type="dxa"/>
            <w:gridSpan w:val="4"/>
            <w:shd w:val="clear" w:color="auto" w:fill="auto"/>
          </w:tcPr>
          <w:p w:rsidR="0053312E" w:rsidRPr="00F57F6E" w:rsidRDefault="0053312E" w:rsidP="00647C34">
            <w:pPr>
              <w:spacing w:line="440" w:lineRule="auto"/>
              <w:ind w:firstLine="48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  <w:t xml:space="preserve">      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君，於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  <w:t xml:space="preserve">   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年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ab/>
              <w:t xml:space="preserve">   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月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日，所申請之倫理申訴案件，經裁決結果說明如下：</w:t>
            </w: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社團法人</w:t>
            </w:r>
            <w:r w:rsidRPr="00F57F6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新北</w:t>
            </w:r>
            <w:r w:rsidRPr="00F57F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市</w:t>
            </w:r>
            <w:r w:rsidRPr="00F57F6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臨床心理師公會</w:t>
            </w: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F57F6E">
              <w:rPr>
                <w:rFonts w:ascii="標楷體" w:eastAsia="標楷體" w:hAnsi="標楷體" w:cs="標楷體"/>
                <w:color w:val="000000"/>
              </w:rPr>
              <w:t>(請用印)</w:t>
            </w: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53312E" w:rsidRPr="00F57F6E" w:rsidRDefault="0053312E" w:rsidP="00647C34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F57F6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F57F6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F57F6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F57F6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007B9A" w:rsidRPr="0053312E" w:rsidRDefault="00007B9A"/>
    <w:sectPr w:rsidR="00007B9A" w:rsidRPr="005331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2E"/>
    <w:rsid w:val="00007B9A"/>
    <w:rsid w:val="0053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85CDB-B4B1-4282-8A99-60AA3AAB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2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2025-05-08T07:00:00Z</dcterms:created>
  <dcterms:modified xsi:type="dcterms:W3CDTF">2025-05-08T07:00:00Z</dcterms:modified>
</cp:coreProperties>
</file>